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6A7" w:rsidRPr="00E306A7" w:rsidRDefault="00E306A7" w:rsidP="00E306A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МЕТОДИЧЕСКИЕ РЕКОМЕНДАЦИИ</w:t>
      </w:r>
    </w:p>
    <w:p w:rsidR="00E306A7" w:rsidRPr="00E306A7" w:rsidRDefault="00E306A7" w:rsidP="00E306A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ПО ЗАПОЛНЕНИЮ ФОРМЫ ПРЕДСТАВЛЕНИЯ</w:t>
      </w:r>
    </w:p>
    <w:p w:rsidR="00E306A7" w:rsidRPr="00E306A7" w:rsidRDefault="00E306A7" w:rsidP="00E306A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СВЕДЕНИЙ ОБ АДРЕСАХ САЙТОВ И (ИЛИ) СТРАНИЦ</w:t>
      </w:r>
    </w:p>
    <w:p w:rsidR="00E306A7" w:rsidRPr="00E306A7" w:rsidRDefault="00E306A7" w:rsidP="00E306A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САЙТОВ В ИНФОРМАЦИОННО-ТЕЛЕКОММУНИКАЦИОННОЙ СЕТИ</w:t>
      </w:r>
    </w:p>
    <w:p w:rsidR="00E306A7" w:rsidRPr="00E306A7" w:rsidRDefault="00E306A7" w:rsidP="00E306A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"ИНТЕРНЕТ", НА КОТОРЫХ ГОСУДАРСТВЕННЫМ ГРАЖДАНСКИМ</w:t>
      </w:r>
    </w:p>
    <w:p w:rsidR="00E306A7" w:rsidRPr="00E306A7" w:rsidRDefault="00E306A7" w:rsidP="00E306A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СЛУЖАЩИМ ИЛИ МУНИЦИПАЛЬНЫМ СЛУЖАЩИМ, ГРАЖДАНИНОМ</w:t>
      </w:r>
    </w:p>
    <w:p w:rsidR="00E306A7" w:rsidRPr="00E306A7" w:rsidRDefault="00E306A7" w:rsidP="00E306A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РОССИЙСКОЙ ФЕДЕРАЦИИ, </w:t>
      </w:r>
      <w:proofErr w:type="gramStart"/>
      <w:r w:rsidRPr="00E306A7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ПРЕТЕНДУЮЩИМ</w:t>
      </w:r>
      <w:proofErr w:type="gramEnd"/>
      <w:r w:rsidRPr="00E306A7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НА ЗАМЕЩЕНИЕ ДОЛЖНОСТИ</w:t>
      </w:r>
    </w:p>
    <w:p w:rsidR="00E306A7" w:rsidRPr="00E306A7" w:rsidRDefault="00E306A7" w:rsidP="00E306A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ГОСУДАРСТВЕННОЙ ГРАЖДАНСКОЙ СЛУЖБЫ РОССИЙСКОЙ ФЕДЕРАЦИИ</w:t>
      </w:r>
    </w:p>
    <w:p w:rsidR="00E306A7" w:rsidRPr="00E306A7" w:rsidRDefault="00E306A7" w:rsidP="00E306A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ИЛИ МУНИЦИПАЛЬНОЙ СЛУЖБЫ, РАЗМЕЩАЛИСЬ </w:t>
      </w:r>
      <w:proofErr w:type="gramStart"/>
      <w:r w:rsidRPr="00E306A7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ОБЩЕДОСТУПНАЯ</w:t>
      </w:r>
      <w:proofErr w:type="gramEnd"/>
    </w:p>
    <w:p w:rsidR="00E306A7" w:rsidRPr="00E306A7" w:rsidRDefault="00E306A7" w:rsidP="00E306A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ИНФОРМАЦИЯ, А ТАКЖЕ ДАННЫЕ, ПОЗВОЛЯЮЩИЕ</w:t>
      </w:r>
    </w:p>
    <w:p w:rsidR="00E306A7" w:rsidRPr="00E306A7" w:rsidRDefault="00E306A7" w:rsidP="00E306A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ЕГО ИДЕНТИФИЦИРОВАТЬ</w:t>
      </w:r>
    </w:p>
    <w:p w:rsidR="00E306A7" w:rsidRPr="00E306A7" w:rsidRDefault="00E306A7" w:rsidP="00E306A7">
      <w:pPr>
        <w:spacing w:after="0" w:line="312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306A7" w:rsidRPr="00E306A7" w:rsidRDefault="00E306A7" w:rsidP="00E306A7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gramStart"/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Настоящие методические рекомендации разработаны с целью оказания методической помощи при заполнении </w:t>
      </w:r>
      <w:hyperlink r:id="rId4" w:history="1">
        <w:r w:rsidRPr="00E306A7">
          <w:rPr>
            <w:rFonts w:ascii="Times New Roman" w:eastAsia="Times New Roman" w:hAnsi="Times New Roman" w:cs="Times New Roman"/>
            <w:color w:val="0000FF"/>
            <w:sz w:val="21"/>
            <w:u w:val="single"/>
            <w:lang w:eastAsia="ru-RU"/>
          </w:rPr>
          <w:t>формы</w:t>
        </w:r>
      </w:hyperlink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представления сведений об адресах сайтов и (или) страниц сайтов в информационно-телекоммуникационной сети "Интернет",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 (далее - форма, сведения</w:t>
      </w:r>
      <w:proofErr w:type="gramEnd"/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, сеть "Интернет", служащий, гражданин), утвержденной распоряжением Правительства Российской Федерации от 28 декабря 2016 г. N 2867-р.</w:t>
      </w:r>
    </w:p>
    <w:p w:rsidR="00E306A7" w:rsidRPr="00E306A7" w:rsidRDefault="00E306A7" w:rsidP="00E306A7">
      <w:pPr>
        <w:spacing w:after="0" w:line="312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306A7" w:rsidRPr="00E306A7" w:rsidRDefault="00E306A7" w:rsidP="00E306A7">
      <w:pPr>
        <w:spacing w:after="0" w:line="312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306A7" w:rsidRPr="00E306A7" w:rsidRDefault="00E306A7" w:rsidP="00E306A7">
      <w:pPr>
        <w:spacing w:after="0" w:line="312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306A7" w:rsidRPr="00E306A7" w:rsidRDefault="00E306A7" w:rsidP="00E306A7">
      <w:pPr>
        <w:spacing w:after="0" w:line="312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306A7" w:rsidRPr="00E306A7" w:rsidRDefault="00E306A7" w:rsidP="00E306A7">
      <w:pPr>
        <w:spacing w:after="0" w:line="312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306A7" w:rsidRPr="00E306A7" w:rsidRDefault="00E306A7" w:rsidP="00E306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ПОРЯДОК</w:t>
      </w:r>
    </w:p>
    <w:p w:rsidR="00E306A7" w:rsidRPr="00E306A7" w:rsidRDefault="00E306A7" w:rsidP="00E306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ЗАПОЛНЕНИЯ ФОРМЫ ПРЕДСТАВЛЕНИЯ СВЕДЕНИЙ ОБ АДРЕСАХ САЙТОВ</w:t>
      </w:r>
    </w:p>
    <w:p w:rsidR="00E306A7" w:rsidRPr="00E306A7" w:rsidRDefault="00E306A7" w:rsidP="00E306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И (ИЛИ) СТРАНИЦ САЙТОВ В ИНФОРМАЦИОННО-ТЕЛЕКОММУНИКАЦИОННОЙ</w:t>
      </w:r>
    </w:p>
    <w:p w:rsidR="00E306A7" w:rsidRPr="00E306A7" w:rsidRDefault="00E306A7" w:rsidP="00E306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СЕТИ "ИНТЕРНЕТ"</w:t>
      </w:r>
    </w:p>
    <w:p w:rsidR="00E306A7" w:rsidRPr="00E306A7" w:rsidRDefault="00E306A7" w:rsidP="00E306A7">
      <w:pPr>
        <w:spacing w:after="0" w:line="312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306A7" w:rsidRPr="00E306A7" w:rsidRDefault="00E306A7" w:rsidP="00E306A7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1.1. В случае если служащим или гражданином в сети "Интернет" не размещались общедоступная информация, а также данные, позволяющие его идентифицировать, </w:t>
      </w:r>
      <w:hyperlink r:id="rId5" w:history="1">
        <w:r w:rsidRPr="00E306A7">
          <w:rPr>
            <w:rFonts w:ascii="Times New Roman" w:eastAsia="Times New Roman" w:hAnsi="Times New Roman" w:cs="Times New Roman"/>
            <w:color w:val="0000FF"/>
            <w:sz w:val="21"/>
            <w:u w:val="single"/>
            <w:lang w:eastAsia="ru-RU"/>
          </w:rPr>
          <w:t>форма</w:t>
        </w:r>
      </w:hyperlink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не заполняется.</w:t>
      </w:r>
    </w:p>
    <w:p w:rsidR="00E306A7" w:rsidRPr="00E306A7" w:rsidRDefault="00E306A7" w:rsidP="00E306A7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1.2. </w:t>
      </w:r>
      <w:proofErr w:type="gramStart"/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 соответствии с положениями </w:t>
      </w:r>
      <w:hyperlink r:id="rId6" w:history="1">
        <w:r w:rsidRPr="00E306A7">
          <w:rPr>
            <w:rFonts w:ascii="Times New Roman" w:eastAsia="Times New Roman" w:hAnsi="Times New Roman" w:cs="Times New Roman"/>
            <w:color w:val="0000FF"/>
            <w:sz w:val="21"/>
            <w:u w:val="single"/>
            <w:lang w:eastAsia="ru-RU"/>
          </w:rPr>
          <w:t>статьи 20.2</w:t>
        </w:r>
      </w:hyperlink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Федерального закона от 27 июля 2004 г. N 79-ФЗ "О государственной гражданской службе Российской Федерации" и </w:t>
      </w:r>
      <w:hyperlink r:id="rId7" w:history="1">
        <w:r w:rsidRPr="00E306A7">
          <w:rPr>
            <w:rFonts w:ascii="Times New Roman" w:eastAsia="Times New Roman" w:hAnsi="Times New Roman" w:cs="Times New Roman"/>
            <w:color w:val="0000FF"/>
            <w:sz w:val="21"/>
            <w:u w:val="single"/>
            <w:lang w:eastAsia="ru-RU"/>
          </w:rPr>
          <w:t>статьи 15.1</w:t>
        </w:r>
      </w:hyperlink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Федерального закона от 2 марта 2007 г. N 25-ФЗ "О муниципальной службе в Российской Федерации" (далее - Федеральный закон N 79-ФЗ и Федеральный закон N 25-ФЗ соответственно) заполненную </w:t>
      </w:r>
      <w:hyperlink r:id="rId8" w:history="1">
        <w:r w:rsidRPr="00E306A7">
          <w:rPr>
            <w:rFonts w:ascii="Times New Roman" w:eastAsia="Times New Roman" w:hAnsi="Times New Roman" w:cs="Times New Roman"/>
            <w:color w:val="0000FF"/>
            <w:sz w:val="21"/>
            <w:u w:val="single"/>
            <w:lang w:eastAsia="ru-RU"/>
          </w:rPr>
          <w:t>форму</w:t>
        </w:r>
      </w:hyperlink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обязаны представлять:</w:t>
      </w:r>
      <w:proofErr w:type="gramEnd"/>
    </w:p>
    <w:p w:rsidR="00E306A7" w:rsidRPr="00E306A7" w:rsidRDefault="00E306A7" w:rsidP="00E306A7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1) граждане, претендующие на замещение должностей федеральной государственной гражданской службы и государственной гражданской службы субъектов Российской Федерации (далее - гражданская служба);</w:t>
      </w:r>
    </w:p>
    <w:p w:rsidR="00E306A7" w:rsidRPr="00E306A7" w:rsidRDefault="00E306A7" w:rsidP="00E306A7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2) граждане, претендующие на замещение должностей муниципальной службы;</w:t>
      </w:r>
    </w:p>
    <w:p w:rsidR="00E306A7" w:rsidRPr="00E306A7" w:rsidRDefault="00E306A7" w:rsidP="00E306A7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3) федеральные государственные гражданские служащие;</w:t>
      </w:r>
    </w:p>
    <w:p w:rsidR="00E306A7" w:rsidRPr="00E306A7" w:rsidRDefault="00E306A7" w:rsidP="00E306A7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4) государственные гражданские служащие субъектов Российской Федерации;</w:t>
      </w:r>
    </w:p>
    <w:p w:rsidR="00E306A7" w:rsidRPr="00E306A7" w:rsidRDefault="00E306A7" w:rsidP="00E306A7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5) муниципальные служащие.</w:t>
      </w:r>
    </w:p>
    <w:p w:rsidR="00E306A7" w:rsidRPr="00E306A7" w:rsidRDefault="00E306A7" w:rsidP="00E306A7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 xml:space="preserve">1.3. </w:t>
      </w:r>
      <w:hyperlink r:id="rId9" w:history="1">
        <w:r w:rsidRPr="00E306A7">
          <w:rPr>
            <w:rFonts w:ascii="Times New Roman" w:eastAsia="Times New Roman" w:hAnsi="Times New Roman" w:cs="Times New Roman"/>
            <w:color w:val="0000FF"/>
            <w:sz w:val="21"/>
            <w:u w:val="single"/>
            <w:lang w:eastAsia="ru-RU"/>
          </w:rPr>
          <w:t>Форма</w:t>
        </w:r>
      </w:hyperlink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заполняется как печатным, так и рукописным способом.</w:t>
      </w:r>
    </w:p>
    <w:p w:rsidR="00E306A7" w:rsidRPr="00E306A7" w:rsidRDefault="00E306A7" w:rsidP="00E306A7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1.4. На </w:t>
      </w:r>
      <w:hyperlink r:id="rId10" w:history="1">
        <w:r w:rsidRPr="00E306A7">
          <w:rPr>
            <w:rFonts w:ascii="Times New Roman" w:eastAsia="Times New Roman" w:hAnsi="Times New Roman" w:cs="Times New Roman"/>
            <w:color w:val="0000FF"/>
            <w:sz w:val="21"/>
            <w:u w:val="single"/>
            <w:lang w:eastAsia="ru-RU"/>
          </w:rPr>
          <w:t>титульном листе</w:t>
        </w:r>
      </w:hyperlink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формы в отведенных для заполнения местах указываются:</w:t>
      </w:r>
    </w:p>
    <w:p w:rsidR="00E306A7" w:rsidRPr="00E306A7" w:rsidRDefault="00E306A7" w:rsidP="00E306A7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1) фамилия, имя и отчество лица, заполняющего </w:t>
      </w:r>
      <w:hyperlink r:id="rId11" w:history="1">
        <w:r w:rsidRPr="00E306A7">
          <w:rPr>
            <w:rFonts w:ascii="Times New Roman" w:eastAsia="Times New Roman" w:hAnsi="Times New Roman" w:cs="Times New Roman"/>
            <w:color w:val="0000FF"/>
            <w:sz w:val="21"/>
            <w:u w:val="single"/>
            <w:lang w:eastAsia="ru-RU"/>
          </w:rPr>
          <w:t>форму</w:t>
        </w:r>
      </w:hyperlink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, в именительном падеже полностью, без сокращений в соответствии с паспортом;</w:t>
      </w:r>
    </w:p>
    <w:p w:rsidR="00E306A7" w:rsidRPr="00E306A7" w:rsidRDefault="00E306A7" w:rsidP="00E306A7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2) дата рождения, серия, номер, а также дата выдачи паспорта (посредством последовательной записи данных арабскими цифрами), а также орган, выдавший паспорт;</w:t>
      </w:r>
    </w:p>
    <w:p w:rsidR="00E306A7" w:rsidRPr="00E306A7" w:rsidRDefault="00E306A7" w:rsidP="00E306A7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gramStart"/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3) должность, замещаемая государственным гражданским служащим или муниципальным служащим (далее - служащий) по состоянию на дату представления сведений в соответствии с приказом о назначении и служебным контрактом (трудовым договором (контрактом)) или должность гражданской службы или муниципальной службы, на замещение которой претендует гражданин, либо группа должностей гражданской службы (муниципальной службы) в случае участия гражданина в конкурсе на включение в кадровый резерв государственного</w:t>
      </w:r>
      <w:proofErr w:type="gramEnd"/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органа (органа местного самоуправления) согласно заявлению (вносится запись "</w:t>
      </w:r>
      <w:proofErr w:type="gramStart"/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претендующий</w:t>
      </w:r>
      <w:proofErr w:type="gramEnd"/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на замещение "наименование должности" или "претендующий на замещение должностей "наименование группы должностей гражданской службы (муниципальной службы)");</w:t>
      </w:r>
    </w:p>
    <w:p w:rsidR="00E306A7" w:rsidRPr="00E306A7" w:rsidRDefault="00E306A7" w:rsidP="00E306A7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gramStart"/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4) отчетный период, составляющий в соответствии с </w:t>
      </w:r>
      <w:hyperlink r:id="rId12" w:history="1">
        <w:r w:rsidRPr="00E306A7">
          <w:rPr>
            <w:rFonts w:ascii="Times New Roman" w:eastAsia="Times New Roman" w:hAnsi="Times New Roman" w:cs="Times New Roman"/>
            <w:color w:val="0000FF"/>
            <w:sz w:val="21"/>
            <w:u w:val="single"/>
            <w:lang w:eastAsia="ru-RU"/>
          </w:rPr>
          <w:t>частью 1 статьи 20.2</w:t>
        </w:r>
      </w:hyperlink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Федерального закона N 79-ФЗ и </w:t>
      </w:r>
      <w:hyperlink r:id="rId13" w:history="1">
        <w:r w:rsidRPr="00E306A7">
          <w:rPr>
            <w:rFonts w:ascii="Times New Roman" w:eastAsia="Times New Roman" w:hAnsi="Times New Roman" w:cs="Times New Roman"/>
            <w:color w:val="0000FF"/>
            <w:sz w:val="21"/>
            <w:u w:val="single"/>
            <w:lang w:eastAsia="ru-RU"/>
          </w:rPr>
          <w:t>частью 1 статьи 15.1</w:t>
        </w:r>
      </w:hyperlink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Федерального закона N 25-ФЗ для служащего календарный год, предшествующий году представления сведений, для гражданина три календарных года, предшествующих году поступления на гражданскую службу или муниципальную службу (календарный год исчисляется с 1 января по 31 декабря включительно).</w:t>
      </w:r>
      <w:proofErr w:type="gramEnd"/>
    </w:p>
    <w:p w:rsidR="00E306A7" w:rsidRPr="00E306A7" w:rsidRDefault="00E306A7" w:rsidP="00E306A7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1.5. При заполнении </w:t>
      </w:r>
      <w:hyperlink r:id="rId14" w:history="1">
        <w:r w:rsidRPr="00E306A7">
          <w:rPr>
            <w:rFonts w:ascii="Times New Roman" w:eastAsia="Times New Roman" w:hAnsi="Times New Roman" w:cs="Times New Roman"/>
            <w:color w:val="0000FF"/>
            <w:sz w:val="21"/>
            <w:u w:val="single"/>
            <w:lang w:eastAsia="ru-RU"/>
          </w:rPr>
          <w:t>таблицы</w:t>
        </w:r>
      </w:hyperlink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с адресами сайтов и (или) страниц сайтов в сети "Интернет" (далее - таблица) необходимо исходить из следующего.</w:t>
      </w:r>
    </w:p>
    <w:p w:rsidR="00E306A7" w:rsidRPr="00E306A7" w:rsidRDefault="00E306A7" w:rsidP="00E306A7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При указании сайта или страницы сайта в </w:t>
      </w:r>
      <w:hyperlink r:id="rId15" w:history="1">
        <w:r w:rsidRPr="00E306A7">
          <w:rPr>
            <w:rFonts w:ascii="Times New Roman" w:eastAsia="Times New Roman" w:hAnsi="Times New Roman" w:cs="Times New Roman"/>
            <w:color w:val="0000FF"/>
            <w:sz w:val="21"/>
            <w:u w:val="single"/>
            <w:lang w:eastAsia="ru-RU"/>
          </w:rPr>
          <w:t>таблицу</w:t>
        </w:r>
      </w:hyperlink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вносится адрес в сети "Интернет" в соответствии с тем, как он указан в адресной строке.</w:t>
      </w:r>
    </w:p>
    <w:p w:rsidR="00E306A7" w:rsidRPr="00E306A7" w:rsidRDefault="00E306A7" w:rsidP="00E306A7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1.6. Исходя из положений </w:t>
      </w:r>
      <w:hyperlink r:id="rId16" w:history="1">
        <w:r w:rsidRPr="00E306A7">
          <w:rPr>
            <w:rFonts w:ascii="Times New Roman" w:eastAsia="Times New Roman" w:hAnsi="Times New Roman" w:cs="Times New Roman"/>
            <w:color w:val="0000FF"/>
            <w:sz w:val="21"/>
            <w:u w:val="single"/>
            <w:lang w:eastAsia="ru-RU"/>
          </w:rPr>
          <w:t>части 1 статьи 20.2</w:t>
        </w:r>
      </w:hyperlink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Федерального закона N 79-ФЗ и </w:t>
      </w:r>
      <w:hyperlink r:id="rId17" w:history="1">
        <w:r w:rsidRPr="00E306A7">
          <w:rPr>
            <w:rFonts w:ascii="Times New Roman" w:eastAsia="Times New Roman" w:hAnsi="Times New Roman" w:cs="Times New Roman"/>
            <w:color w:val="0000FF"/>
            <w:sz w:val="21"/>
            <w:u w:val="single"/>
            <w:lang w:eastAsia="ru-RU"/>
          </w:rPr>
          <w:t>части 1 статьи 15.1</w:t>
        </w:r>
      </w:hyperlink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Федерального закона N 25-ФЗ, сайт и (или) страница сайта подлежи</w:t>
      </w:r>
      <w:proofErr w:type="gramStart"/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т(</w:t>
      </w:r>
      <w:proofErr w:type="gramEnd"/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-</w:t>
      </w:r>
      <w:proofErr w:type="spellStart"/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ат</w:t>
      </w:r>
      <w:proofErr w:type="spellEnd"/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) отражению в </w:t>
      </w:r>
      <w:hyperlink r:id="rId18" w:history="1">
        <w:r w:rsidRPr="00E306A7">
          <w:rPr>
            <w:rFonts w:ascii="Times New Roman" w:eastAsia="Times New Roman" w:hAnsi="Times New Roman" w:cs="Times New Roman"/>
            <w:color w:val="0000FF"/>
            <w:sz w:val="21"/>
            <w:u w:val="single"/>
            <w:lang w:eastAsia="ru-RU"/>
          </w:rPr>
          <w:t>таблице</w:t>
        </w:r>
      </w:hyperlink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при соблюдении одновременно следующих условий:</w:t>
      </w:r>
    </w:p>
    <w:p w:rsidR="00E306A7" w:rsidRPr="00E306A7" w:rsidRDefault="00E306A7" w:rsidP="00E306A7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1) на сайте и (или) странице сайта размещалась общедоступная информация;</w:t>
      </w:r>
    </w:p>
    <w:p w:rsidR="00E306A7" w:rsidRPr="00E306A7" w:rsidRDefault="00E306A7" w:rsidP="00E306A7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2) на сайте и (или) странице сайта размещались данные, позволяющие идентифицировать личность служащего или гражданина;</w:t>
      </w:r>
    </w:p>
    <w:p w:rsidR="00E306A7" w:rsidRPr="00E306A7" w:rsidRDefault="00E306A7" w:rsidP="00E306A7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3) общедоступная информация размещалась на сайте и (или) странице сайта непосредственно служащим или гражданином;</w:t>
      </w:r>
    </w:p>
    <w:p w:rsidR="00E306A7" w:rsidRPr="00E306A7" w:rsidRDefault="00E306A7" w:rsidP="00E306A7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4) указанная информация размещалась на сайте и (или) странице сайта в течение отчетного периода, указанного в </w:t>
      </w:r>
      <w:hyperlink r:id="rId19" w:history="1">
        <w:r w:rsidRPr="00E306A7">
          <w:rPr>
            <w:rFonts w:ascii="Times New Roman" w:eastAsia="Times New Roman" w:hAnsi="Times New Roman" w:cs="Times New Roman"/>
            <w:color w:val="0000FF"/>
            <w:sz w:val="21"/>
            <w:u w:val="single"/>
            <w:lang w:eastAsia="ru-RU"/>
          </w:rPr>
          <w:t>подпункте 4 пункта 1.4</w:t>
        </w:r>
      </w:hyperlink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настоящих методических рекомендаций.</w:t>
      </w:r>
    </w:p>
    <w:p w:rsidR="00E306A7" w:rsidRPr="00E306A7" w:rsidRDefault="00E306A7" w:rsidP="00E306A7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1.7. Понятие общедоступной информации установлено </w:t>
      </w:r>
      <w:hyperlink r:id="rId20" w:history="1">
        <w:r w:rsidRPr="00E306A7">
          <w:rPr>
            <w:rFonts w:ascii="Times New Roman" w:eastAsia="Times New Roman" w:hAnsi="Times New Roman" w:cs="Times New Roman"/>
            <w:color w:val="0000FF"/>
            <w:sz w:val="21"/>
            <w:u w:val="single"/>
            <w:lang w:eastAsia="ru-RU"/>
          </w:rPr>
          <w:t>частью 1 статьи 7</w:t>
        </w:r>
      </w:hyperlink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Федерального закона от 27 июля 2006 г. N 149-ФЗ "Об информации, информационных технологиях и о защите информации" (далее - Федеральный закон N 149-ФЗ). Согласно указанным </w:t>
      </w:r>
      <w:hyperlink r:id="rId21" w:history="1">
        <w:r w:rsidRPr="00E306A7">
          <w:rPr>
            <w:rFonts w:ascii="Times New Roman" w:eastAsia="Times New Roman" w:hAnsi="Times New Roman" w:cs="Times New Roman"/>
            <w:color w:val="0000FF"/>
            <w:sz w:val="21"/>
            <w:u w:val="single"/>
            <w:lang w:eastAsia="ru-RU"/>
          </w:rPr>
          <w:t>положениям</w:t>
        </w:r>
      </w:hyperlink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Федерального закона N 149-ФЗ под общедоступной информацией понимаются общеизвестные сведения и иная информация, доступ к которой не ограничен. При этом отсутствие ограничения в доступе к информации предполагает возможность неограниченного круга лиц беспрепятственно получать и по своему усмотрению использовать размещенную информацию без согласия и ведома служащего или гражданина.</w:t>
      </w:r>
    </w:p>
    <w:p w:rsidR="00E306A7" w:rsidRPr="00E306A7" w:rsidRDefault="00E306A7" w:rsidP="00E306A7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 этой связи адреса электронной почты, сервисов мгновенных сообщений (например, ICQ, </w:t>
      </w:r>
      <w:proofErr w:type="spellStart"/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WhatsApp</w:t>
      </w:r>
      <w:proofErr w:type="spellEnd"/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Viber</w:t>
      </w:r>
      <w:proofErr w:type="spellEnd"/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Skype</w:t>
      </w:r>
      <w:proofErr w:type="spellEnd"/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), а также сайтов, связанных с приобретением товаров и услуг, не указываются при заполнении </w:t>
      </w:r>
      <w:hyperlink r:id="rId22" w:history="1">
        <w:r w:rsidRPr="00E306A7">
          <w:rPr>
            <w:rFonts w:ascii="Times New Roman" w:eastAsia="Times New Roman" w:hAnsi="Times New Roman" w:cs="Times New Roman"/>
            <w:color w:val="0000FF"/>
            <w:sz w:val="21"/>
            <w:u w:val="single"/>
            <w:lang w:eastAsia="ru-RU"/>
          </w:rPr>
          <w:t>формы</w:t>
        </w:r>
      </w:hyperlink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E306A7" w:rsidRPr="00E306A7" w:rsidRDefault="00E306A7" w:rsidP="00E306A7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1.8. В качестве данных, позволяющих идентифицировать личность служащего или гражданина, может выступать совокупность или одно из следующих сведений: фамилия и имя, фотография, место службы (работы).</w:t>
      </w:r>
    </w:p>
    <w:p w:rsidR="00E306A7" w:rsidRPr="00E306A7" w:rsidRDefault="00E306A7" w:rsidP="00E306A7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1.9. К сайтам и (или) страницам сайтов в сети "Интернет", подлежащим включению в </w:t>
      </w:r>
      <w:hyperlink r:id="rId23" w:history="1">
        <w:r w:rsidRPr="00E306A7">
          <w:rPr>
            <w:rFonts w:ascii="Times New Roman" w:eastAsia="Times New Roman" w:hAnsi="Times New Roman" w:cs="Times New Roman"/>
            <w:color w:val="0000FF"/>
            <w:sz w:val="21"/>
            <w:u w:val="single"/>
            <w:lang w:eastAsia="ru-RU"/>
          </w:rPr>
          <w:t>таблицу</w:t>
        </w:r>
      </w:hyperlink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относятся персональные страницы сайтов социальных сетей, а также </w:t>
      </w:r>
      <w:proofErr w:type="spellStart"/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блогов</w:t>
      </w:r>
      <w:proofErr w:type="spellEnd"/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микроблогов</w:t>
      </w:r>
      <w:proofErr w:type="spellEnd"/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, персональные сайты.</w:t>
      </w:r>
    </w:p>
    <w:p w:rsidR="00E306A7" w:rsidRPr="00E306A7" w:rsidRDefault="00E306A7" w:rsidP="00E306A7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1.10. Образец заполнения </w:t>
      </w:r>
      <w:hyperlink r:id="rId24" w:history="1">
        <w:r w:rsidRPr="00E306A7">
          <w:rPr>
            <w:rFonts w:ascii="Times New Roman" w:eastAsia="Times New Roman" w:hAnsi="Times New Roman" w:cs="Times New Roman"/>
            <w:color w:val="0000FF"/>
            <w:sz w:val="21"/>
            <w:u w:val="single"/>
            <w:lang w:eastAsia="ru-RU"/>
          </w:rPr>
          <w:t>формы</w:t>
        </w:r>
      </w:hyperlink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прилагается </w:t>
      </w:r>
      <w:hyperlink r:id="rId25" w:history="1">
        <w:r w:rsidRPr="00E306A7">
          <w:rPr>
            <w:rFonts w:ascii="Times New Roman" w:eastAsia="Times New Roman" w:hAnsi="Times New Roman" w:cs="Times New Roman"/>
            <w:color w:val="0000FF"/>
            <w:sz w:val="21"/>
            <w:u w:val="single"/>
            <w:lang w:eastAsia="ru-RU"/>
          </w:rPr>
          <w:t>(Приложение)</w:t>
        </w:r>
      </w:hyperlink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E306A7" w:rsidRPr="00E306A7" w:rsidRDefault="00E306A7" w:rsidP="00E306A7">
      <w:pPr>
        <w:spacing w:after="0" w:line="312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306A7" w:rsidRPr="00E306A7" w:rsidRDefault="00E306A7" w:rsidP="00E306A7">
      <w:pPr>
        <w:spacing w:after="0" w:line="312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306A7" w:rsidRPr="00E306A7" w:rsidRDefault="00E306A7" w:rsidP="00E306A7">
      <w:pPr>
        <w:spacing w:after="0" w:line="312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306A7" w:rsidRPr="00E306A7" w:rsidRDefault="00E306A7" w:rsidP="00E306A7">
      <w:pPr>
        <w:spacing w:after="0" w:line="312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306A7" w:rsidRPr="00E306A7" w:rsidRDefault="00E306A7" w:rsidP="00E306A7">
      <w:pPr>
        <w:spacing w:after="0" w:line="312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306A7" w:rsidRPr="00E306A7" w:rsidRDefault="00E306A7" w:rsidP="00E306A7">
      <w:pPr>
        <w:spacing w:after="0" w:line="360" w:lineRule="auto"/>
        <w:jc w:val="righ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Приложение</w:t>
      </w:r>
    </w:p>
    <w:p w:rsidR="00E306A7" w:rsidRPr="00E306A7" w:rsidRDefault="00E306A7" w:rsidP="00E306A7">
      <w:pPr>
        <w:spacing w:after="0" w:line="312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306A7" w:rsidRPr="00E306A7" w:rsidRDefault="00E306A7" w:rsidP="00E306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ОБРАЗЕЦ</w:t>
      </w:r>
    </w:p>
    <w:p w:rsidR="00E306A7" w:rsidRPr="00E306A7" w:rsidRDefault="00E306A7" w:rsidP="00E306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ЗАПОЛНЕНИЯ ФОРМЫ ПРЕДСТАВЛЕНИЯ СВЕДЕНИЙ ОБ АДРЕСАХ САЙТОВ</w:t>
      </w:r>
    </w:p>
    <w:p w:rsidR="00E306A7" w:rsidRPr="00E306A7" w:rsidRDefault="00E306A7" w:rsidP="00E306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И (ИЛИ) СТРАНИЦ САЙТОВ В ИНФОРМАЦИОННО-ТЕЛЕКОММУНИКАЦИОННОЙ</w:t>
      </w:r>
    </w:p>
    <w:p w:rsidR="00E306A7" w:rsidRPr="00E306A7" w:rsidRDefault="00E306A7" w:rsidP="00E306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СЕТИ "ИНТЕРНЕТ", НА КОТОРЫХ ГОСУДАРСТВЕННЫМ ГРАЖДАНСКИМ</w:t>
      </w:r>
    </w:p>
    <w:p w:rsidR="00E306A7" w:rsidRPr="00E306A7" w:rsidRDefault="00E306A7" w:rsidP="00E306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СЛУЖАЩИМ ИЛИ МУНИЦИПАЛЬНЫМ СЛУЖАЩИМ, ГРАЖДАНИНОМ </w:t>
      </w:r>
      <w:proofErr w:type="gramStart"/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РОССИЙСКОЙ</w:t>
      </w:r>
      <w:proofErr w:type="gramEnd"/>
    </w:p>
    <w:p w:rsidR="00E306A7" w:rsidRPr="00E306A7" w:rsidRDefault="00E306A7" w:rsidP="00E306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ФЕДЕРАЦИИ, </w:t>
      </w:r>
      <w:proofErr w:type="gramStart"/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ПРЕТЕНДУЮЩИМ</w:t>
      </w:r>
      <w:proofErr w:type="gramEnd"/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НА ЗАМЕЩЕНИЕ ДОЛЖНОСТИ</w:t>
      </w:r>
    </w:p>
    <w:p w:rsidR="00E306A7" w:rsidRPr="00E306A7" w:rsidRDefault="00E306A7" w:rsidP="00E306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ГОСУДАРСТВЕННОЙ ГРАЖДАНСКОЙ СЛУЖБЫ РОССИЙСКОЙ ФЕДЕРАЦИИ</w:t>
      </w:r>
    </w:p>
    <w:p w:rsidR="00E306A7" w:rsidRPr="00E306A7" w:rsidRDefault="00E306A7" w:rsidP="00E306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ИЛИ МУНИЦИПАЛЬНОЙ СЛУЖБЫ, РАЗМЕЩАЛИСЬ </w:t>
      </w:r>
      <w:proofErr w:type="gramStart"/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ОБЩЕДОСТУПНАЯ</w:t>
      </w:r>
      <w:proofErr w:type="gramEnd"/>
    </w:p>
    <w:p w:rsidR="00E306A7" w:rsidRPr="00E306A7" w:rsidRDefault="00E306A7" w:rsidP="00E306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ИНФОРМАЦИЯ, А ТАКЖЕ ДАННЫЕ, ПОЗВОЛЯЮЩИЕ</w:t>
      </w:r>
    </w:p>
    <w:p w:rsidR="00E306A7" w:rsidRPr="00E306A7" w:rsidRDefault="00E306A7" w:rsidP="00E306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ЕГО ИДЕНТИФИЦИРОВАТЬ</w:t>
      </w:r>
    </w:p>
    <w:p w:rsidR="00E306A7" w:rsidRPr="00E306A7" w:rsidRDefault="00E306A7" w:rsidP="00E306A7">
      <w:pPr>
        <w:spacing w:after="0" w:line="312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306A7" w:rsidRPr="00E306A7" w:rsidRDefault="00E306A7" w:rsidP="00E30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306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Иванов Алексей Сергеевич, 16 сентября 1991 г. р.</w:t>
      </w:r>
    </w:p>
    <w:p w:rsidR="00E306A7" w:rsidRPr="00E306A7" w:rsidRDefault="00E306A7" w:rsidP="00E30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306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Я, -------------------------------------------------------------------,</w:t>
      </w:r>
    </w:p>
    <w:p w:rsidR="00E306A7" w:rsidRPr="00E306A7" w:rsidRDefault="00E306A7" w:rsidP="00E30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306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</w:t>
      </w:r>
      <w:proofErr w:type="gramStart"/>
      <w:r w:rsidRPr="00E306A7">
        <w:rPr>
          <w:rFonts w:ascii="Courier New" w:eastAsia="Times New Roman" w:hAnsi="Courier New" w:cs="Courier New"/>
          <w:sz w:val="20"/>
          <w:szCs w:val="20"/>
          <w:lang w:eastAsia="ru-RU"/>
        </w:rPr>
        <w:t>(фамилия, имя, отчество, дата рождения,</w:t>
      </w:r>
      <w:proofErr w:type="gramEnd"/>
    </w:p>
    <w:p w:rsidR="00E306A7" w:rsidRPr="00E306A7" w:rsidRDefault="00E306A7" w:rsidP="00E30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306A7">
        <w:rPr>
          <w:rFonts w:ascii="Courier New" w:eastAsia="Times New Roman" w:hAnsi="Courier New" w:cs="Courier New"/>
          <w:sz w:val="20"/>
          <w:szCs w:val="20"/>
          <w:lang w:eastAsia="ru-RU"/>
        </w:rPr>
        <w:t>паспорт  4510  N 782477, дата выдачи 21.10.2012, выдан отделением по району</w:t>
      </w:r>
    </w:p>
    <w:p w:rsidR="00E306A7" w:rsidRPr="00E306A7" w:rsidRDefault="00E306A7" w:rsidP="00E30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306A7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---------------------------------------------------------------------------</w:t>
      </w:r>
    </w:p>
    <w:p w:rsidR="00E306A7" w:rsidRPr="00E306A7" w:rsidRDefault="00E306A7" w:rsidP="00E30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306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Печатники ОУФМС России </w:t>
      </w:r>
      <w:proofErr w:type="gramStart"/>
      <w:r w:rsidRPr="00E306A7">
        <w:rPr>
          <w:rFonts w:ascii="Courier New" w:eastAsia="Times New Roman" w:hAnsi="Courier New" w:cs="Courier New"/>
          <w:sz w:val="20"/>
          <w:szCs w:val="20"/>
          <w:lang w:eastAsia="ru-RU"/>
        </w:rPr>
        <w:t>по</w:t>
      </w:r>
      <w:proofErr w:type="gramEnd"/>
      <w:r w:rsidRPr="00E306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гор. Москва в ВАО</w:t>
      </w:r>
    </w:p>
    <w:p w:rsidR="00E306A7" w:rsidRPr="00E306A7" w:rsidRDefault="00E306A7" w:rsidP="00E30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306A7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--------------------------------------------------------------------------,</w:t>
      </w:r>
    </w:p>
    <w:p w:rsidR="00E306A7" w:rsidRPr="00E306A7" w:rsidRDefault="00E306A7" w:rsidP="00E30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306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серия и номер паспорта, дата выдачи и орган, выдавший паспорт,</w:t>
      </w:r>
    </w:p>
    <w:p w:rsidR="00E306A7" w:rsidRPr="00E306A7" w:rsidRDefault="00E306A7" w:rsidP="00E30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306A7">
        <w:rPr>
          <w:rFonts w:ascii="Courier New" w:eastAsia="Times New Roman" w:hAnsi="Courier New" w:cs="Courier New"/>
          <w:sz w:val="20"/>
          <w:szCs w:val="20"/>
          <w:lang w:eastAsia="ru-RU"/>
        </w:rPr>
        <w:t>главный   специалист-эксперт   отдела   кадров   и  государственной  службы</w:t>
      </w:r>
    </w:p>
    <w:p w:rsidR="00E306A7" w:rsidRPr="00E306A7" w:rsidRDefault="00E306A7" w:rsidP="00E30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306A7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---------------------------------------------------------------------------</w:t>
      </w:r>
    </w:p>
    <w:p w:rsidR="00E306A7" w:rsidRPr="00E306A7" w:rsidRDefault="00E306A7" w:rsidP="00E30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306A7">
        <w:rPr>
          <w:rFonts w:ascii="Courier New" w:eastAsia="Times New Roman" w:hAnsi="Courier New" w:cs="Courier New"/>
          <w:sz w:val="20"/>
          <w:szCs w:val="20"/>
          <w:lang w:eastAsia="ru-RU"/>
        </w:rPr>
        <w:t>Административного департамента Минтруда России</w:t>
      </w:r>
    </w:p>
    <w:p w:rsidR="00E306A7" w:rsidRPr="00E306A7" w:rsidRDefault="00E306A7" w:rsidP="00E30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306A7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--------------------------------------------------------------------------,</w:t>
      </w:r>
    </w:p>
    <w:p w:rsidR="00E306A7" w:rsidRPr="00E306A7" w:rsidRDefault="00E306A7" w:rsidP="00E30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306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должность, замещаемая государственным гражданским служащим или</w:t>
      </w:r>
    </w:p>
    <w:p w:rsidR="00E306A7" w:rsidRPr="00E306A7" w:rsidRDefault="00E306A7" w:rsidP="00E30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306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муниципальным служащим, или должность, на замещение которой претендует</w:t>
      </w:r>
    </w:p>
    <w:p w:rsidR="00E306A7" w:rsidRPr="00E306A7" w:rsidRDefault="00E306A7" w:rsidP="00E30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306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гражданин Российской Федерации)</w:t>
      </w:r>
    </w:p>
    <w:p w:rsidR="00E306A7" w:rsidRPr="00E306A7" w:rsidRDefault="00E306A7" w:rsidP="00E30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306A7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E306A7" w:rsidRPr="00E306A7" w:rsidRDefault="00E306A7" w:rsidP="00E30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306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16</w:t>
      </w:r>
    </w:p>
    <w:p w:rsidR="00E306A7" w:rsidRPr="00E306A7" w:rsidRDefault="00E306A7" w:rsidP="00E30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306A7">
        <w:rPr>
          <w:rFonts w:ascii="Courier New" w:eastAsia="Times New Roman" w:hAnsi="Courier New" w:cs="Courier New"/>
          <w:sz w:val="20"/>
          <w:szCs w:val="20"/>
          <w:lang w:eastAsia="ru-RU"/>
        </w:rPr>
        <w:t>сообщаю  о  размещении  мною  за  отчетный  период с 1 января 20-- г. по 31</w:t>
      </w:r>
    </w:p>
    <w:p w:rsidR="00E306A7" w:rsidRPr="00E306A7" w:rsidRDefault="00E306A7" w:rsidP="00E30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306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16</w:t>
      </w:r>
    </w:p>
    <w:p w:rsidR="00E306A7" w:rsidRPr="00E306A7" w:rsidRDefault="00E306A7" w:rsidP="00E30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306A7">
        <w:rPr>
          <w:rFonts w:ascii="Courier New" w:eastAsia="Times New Roman" w:hAnsi="Courier New" w:cs="Courier New"/>
          <w:sz w:val="20"/>
          <w:szCs w:val="20"/>
          <w:lang w:eastAsia="ru-RU"/>
        </w:rPr>
        <w:t>декабря   20--  г.  в  информационно-телекоммуникационной  сети  "Интернет"</w:t>
      </w:r>
    </w:p>
    <w:p w:rsidR="00E306A7" w:rsidRPr="00E306A7" w:rsidRDefault="00E306A7" w:rsidP="00E30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306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общедоступной    информации </w:t>
      </w:r>
      <w:hyperlink r:id="rId26" w:history="1">
        <w:r w:rsidRPr="00E306A7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&lt;1&gt;</w:t>
        </w:r>
      </w:hyperlink>
      <w:r w:rsidRPr="00E306A7">
        <w:rPr>
          <w:rFonts w:ascii="Courier New" w:eastAsia="Times New Roman" w:hAnsi="Courier New" w:cs="Courier New"/>
          <w:sz w:val="20"/>
          <w:szCs w:val="20"/>
          <w:lang w:eastAsia="ru-RU"/>
        </w:rPr>
        <w:t>,   а   также   данных,   позволяющих   меня</w:t>
      </w:r>
    </w:p>
    <w:p w:rsidR="00E306A7" w:rsidRPr="00E306A7" w:rsidRDefault="00E306A7" w:rsidP="00E30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306A7">
        <w:rPr>
          <w:rFonts w:ascii="Courier New" w:eastAsia="Times New Roman" w:hAnsi="Courier New" w:cs="Courier New"/>
          <w:sz w:val="20"/>
          <w:szCs w:val="20"/>
          <w:lang w:eastAsia="ru-RU"/>
        </w:rPr>
        <w:t>идентифицировать:</w:t>
      </w:r>
    </w:p>
    <w:p w:rsidR="00E306A7" w:rsidRPr="00E306A7" w:rsidRDefault="00E306A7" w:rsidP="00E306A7">
      <w:pPr>
        <w:spacing w:after="0" w:line="312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tbl>
      <w:tblPr>
        <w:tblW w:w="9080" w:type="dxa"/>
        <w:tblInd w:w="20" w:type="dxa"/>
        <w:tblCellMar>
          <w:left w:w="0" w:type="dxa"/>
          <w:right w:w="0" w:type="dxa"/>
        </w:tblCellMar>
        <w:tblLook w:val="04A0"/>
      </w:tblPr>
      <w:tblGrid>
        <w:gridCol w:w="178"/>
        <w:gridCol w:w="8902"/>
      </w:tblGrid>
      <w:tr w:rsidR="00E306A7" w:rsidRPr="00E306A7" w:rsidTr="00E306A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06A7" w:rsidRPr="00E306A7" w:rsidRDefault="00E306A7" w:rsidP="00E306A7">
            <w:pPr>
              <w:wordWrap w:val="0"/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06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06A7" w:rsidRPr="00E306A7" w:rsidRDefault="00E306A7" w:rsidP="00E306A7">
            <w:pPr>
              <w:wordWrap w:val="0"/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06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Адрес сайта </w:t>
            </w:r>
            <w:hyperlink r:id="rId27" w:history="1">
              <w:r w:rsidRPr="00E306A7">
                <w:rPr>
                  <w:rFonts w:ascii="Times New Roman" w:eastAsia="Times New Roman" w:hAnsi="Times New Roman" w:cs="Times New Roman"/>
                  <w:color w:val="0000FF"/>
                  <w:sz w:val="21"/>
                  <w:u w:val="single"/>
                  <w:lang w:eastAsia="ru-RU"/>
                </w:rPr>
                <w:t>&lt;2&gt;</w:t>
              </w:r>
            </w:hyperlink>
            <w:r w:rsidRPr="00E306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 (или) страницы сайта </w:t>
            </w:r>
            <w:hyperlink r:id="rId28" w:history="1">
              <w:r w:rsidRPr="00E306A7">
                <w:rPr>
                  <w:rFonts w:ascii="Times New Roman" w:eastAsia="Times New Roman" w:hAnsi="Times New Roman" w:cs="Times New Roman"/>
                  <w:color w:val="0000FF"/>
                  <w:sz w:val="21"/>
                  <w:u w:val="single"/>
                  <w:lang w:eastAsia="ru-RU"/>
                </w:rPr>
                <w:t>&lt;3&gt;</w:t>
              </w:r>
            </w:hyperlink>
            <w:r w:rsidRPr="00E306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в информационно-телекоммуникационной сети "Интернет"</w:t>
            </w:r>
          </w:p>
        </w:tc>
      </w:tr>
      <w:tr w:rsidR="00E306A7" w:rsidRPr="00E306A7" w:rsidTr="00E306A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06A7" w:rsidRPr="00E306A7" w:rsidRDefault="00E306A7" w:rsidP="00E306A7">
            <w:pPr>
              <w:wordWrap w:val="0"/>
              <w:spacing w:after="100" w:line="312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06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06A7" w:rsidRPr="00E306A7" w:rsidRDefault="00E306A7" w:rsidP="00E306A7">
            <w:pPr>
              <w:wordWrap w:val="0"/>
              <w:spacing w:after="100" w:line="312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06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https://ok.ru/id1125809</w:t>
            </w:r>
          </w:p>
        </w:tc>
      </w:tr>
      <w:tr w:rsidR="00E306A7" w:rsidRPr="00E306A7" w:rsidTr="00E306A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06A7" w:rsidRPr="00E306A7" w:rsidRDefault="00E306A7" w:rsidP="00E306A7">
            <w:pPr>
              <w:wordWrap w:val="0"/>
              <w:spacing w:after="100" w:line="312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06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06A7" w:rsidRPr="00E306A7" w:rsidRDefault="00E306A7" w:rsidP="00E306A7">
            <w:pPr>
              <w:wordWrap w:val="0"/>
              <w:spacing w:after="100" w:line="312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06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https://vk.com/id109078</w:t>
            </w:r>
          </w:p>
        </w:tc>
      </w:tr>
      <w:tr w:rsidR="00E306A7" w:rsidRPr="00E306A7" w:rsidTr="00E306A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06A7" w:rsidRPr="00E306A7" w:rsidRDefault="00E306A7" w:rsidP="00E306A7">
            <w:pPr>
              <w:wordWrap w:val="0"/>
              <w:spacing w:after="100" w:line="312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06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06A7" w:rsidRPr="00E306A7" w:rsidRDefault="00E306A7" w:rsidP="00E306A7">
            <w:pPr>
              <w:wordWrap w:val="0"/>
              <w:spacing w:after="100" w:line="312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06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https://www.instagram.com/v.hjj</w:t>
            </w:r>
          </w:p>
        </w:tc>
      </w:tr>
    </w:tbl>
    <w:p w:rsidR="00E306A7" w:rsidRPr="00E306A7" w:rsidRDefault="00E306A7" w:rsidP="00E306A7">
      <w:pPr>
        <w:spacing w:after="0" w:line="312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 </w:t>
      </w:r>
    </w:p>
    <w:p w:rsidR="00E306A7" w:rsidRPr="00E306A7" w:rsidRDefault="00E306A7" w:rsidP="00E30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306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Достоверность настоящих сведений подтверждаю.</w:t>
      </w:r>
    </w:p>
    <w:p w:rsidR="00E306A7" w:rsidRPr="00E306A7" w:rsidRDefault="00E306A7" w:rsidP="00E30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306A7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E306A7" w:rsidRPr="00E306A7" w:rsidRDefault="00E306A7" w:rsidP="00E30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306A7">
        <w:rPr>
          <w:rFonts w:ascii="Courier New" w:eastAsia="Times New Roman" w:hAnsi="Courier New" w:cs="Courier New"/>
          <w:sz w:val="20"/>
          <w:szCs w:val="20"/>
          <w:lang w:eastAsia="ru-RU"/>
        </w:rPr>
        <w:t>"29" марта   17</w:t>
      </w:r>
    </w:p>
    <w:p w:rsidR="00E306A7" w:rsidRPr="00E306A7" w:rsidRDefault="00E306A7" w:rsidP="00E30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306A7">
        <w:rPr>
          <w:rFonts w:ascii="Courier New" w:eastAsia="Times New Roman" w:hAnsi="Courier New" w:cs="Courier New"/>
          <w:sz w:val="20"/>
          <w:szCs w:val="20"/>
          <w:lang w:eastAsia="ru-RU"/>
        </w:rPr>
        <w:t>---- ----- 20-- г.        _________________________________________________</w:t>
      </w:r>
    </w:p>
    <w:p w:rsidR="00E306A7" w:rsidRPr="00E306A7" w:rsidRDefault="00E306A7" w:rsidP="00E30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306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</w:t>
      </w:r>
      <w:proofErr w:type="gramStart"/>
      <w:r w:rsidRPr="00E306A7">
        <w:rPr>
          <w:rFonts w:ascii="Courier New" w:eastAsia="Times New Roman" w:hAnsi="Courier New" w:cs="Courier New"/>
          <w:sz w:val="20"/>
          <w:szCs w:val="20"/>
          <w:lang w:eastAsia="ru-RU"/>
        </w:rPr>
        <w:t>(подпись государственного гражданского служащего</w:t>
      </w:r>
      <w:proofErr w:type="gramEnd"/>
    </w:p>
    <w:p w:rsidR="00E306A7" w:rsidRPr="00E306A7" w:rsidRDefault="00E306A7" w:rsidP="00E30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306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или муниципального служащего, гражданина</w:t>
      </w:r>
    </w:p>
    <w:p w:rsidR="00E306A7" w:rsidRPr="00E306A7" w:rsidRDefault="00E306A7" w:rsidP="00E30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306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Российской Федерации, </w:t>
      </w:r>
      <w:proofErr w:type="gramStart"/>
      <w:r w:rsidRPr="00E306A7">
        <w:rPr>
          <w:rFonts w:ascii="Courier New" w:eastAsia="Times New Roman" w:hAnsi="Courier New" w:cs="Courier New"/>
          <w:sz w:val="20"/>
          <w:szCs w:val="20"/>
          <w:lang w:eastAsia="ru-RU"/>
        </w:rPr>
        <w:t>претендующего</w:t>
      </w:r>
      <w:proofErr w:type="gramEnd"/>
      <w:r w:rsidRPr="00E306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 замещение</w:t>
      </w:r>
    </w:p>
    <w:p w:rsidR="00E306A7" w:rsidRPr="00E306A7" w:rsidRDefault="00E306A7" w:rsidP="00E30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306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должности государственной гражданской службы</w:t>
      </w:r>
    </w:p>
    <w:p w:rsidR="00E306A7" w:rsidRPr="00E306A7" w:rsidRDefault="00E306A7" w:rsidP="00E30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306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</w:t>
      </w:r>
      <w:proofErr w:type="gramStart"/>
      <w:r w:rsidRPr="00E306A7">
        <w:rPr>
          <w:rFonts w:ascii="Courier New" w:eastAsia="Times New Roman" w:hAnsi="Courier New" w:cs="Courier New"/>
          <w:sz w:val="20"/>
          <w:szCs w:val="20"/>
          <w:lang w:eastAsia="ru-RU"/>
        </w:rPr>
        <w:t>Российской Федерации или муниципальной службы)</w:t>
      </w:r>
      <w:proofErr w:type="gramEnd"/>
    </w:p>
    <w:p w:rsidR="00E306A7" w:rsidRPr="00E306A7" w:rsidRDefault="00E306A7" w:rsidP="00E30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306A7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E306A7" w:rsidRPr="00E306A7" w:rsidRDefault="00E306A7" w:rsidP="00E30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306A7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306A7" w:rsidRPr="00E306A7" w:rsidRDefault="00E306A7" w:rsidP="00E30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306A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(Ф.И.О. и подпись лица, принявшего сведения)</w:t>
      </w:r>
    </w:p>
    <w:p w:rsidR="00E306A7" w:rsidRPr="00E306A7" w:rsidRDefault="00E306A7" w:rsidP="00E306A7">
      <w:pPr>
        <w:spacing w:after="0" w:line="312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306A7" w:rsidRPr="00E306A7" w:rsidRDefault="00E306A7" w:rsidP="00E306A7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--------------------------------</w:t>
      </w:r>
    </w:p>
    <w:p w:rsidR="00E306A7" w:rsidRPr="00E306A7" w:rsidRDefault="00E306A7" w:rsidP="00E306A7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&lt;1</w:t>
      </w:r>
      <w:proofErr w:type="gramStart"/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&gt; В</w:t>
      </w:r>
      <w:proofErr w:type="gramEnd"/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соответствии с </w:t>
      </w:r>
      <w:hyperlink r:id="rId29" w:history="1">
        <w:r w:rsidRPr="00E306A7">
          <w:rPr>
            <w:rFonts w:ascii="Times New Roman" w:eastAsia="Times New Roman" w:hAnsi="Times New Roman" w:cs="Times New Roman"/>
            <w:color w:val="0000FF"/>
            <w:sz w:val="21"/>
            <w:u w:val="single"/>
            <w:lang w:eastAsia="ru-RU"/>
          </w:rPr>
          <w:t>частью 1 статьи 7</w:t>
        </w:r>
      </w:hyperlink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Федерального закона "Об информации, информационных технологиях и о защите информации" к общедоступной информации относятся общеизвестные сведения и иная информация, доступ к которой не ограничен.</w:t>
      </w:r>
    </w:p>
    <w:p w:rsidR="00E306A7" w:rsidRPr="00E306A7" w:rsidRDefault="00E306A7" w:rsidP="00E306A7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&lt;2</w:t>
      </w:r>
      <w:proofErr w:type="gramStart"/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&gt; В</w:t>
      </w:r>
      <w:proofErr w:type="gramEnd"/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соответствии с </w:t>
      </w:r>
      <w:hyperlink r:id="rId30" w:history="1">
        <w:r w:rsidRPr="00E306A7">
          <w:rPr>
            <w:rFonts w:ascii="Times New Roman" w:eastAsia="Times New Roman" w:hAnsi="Times New Roman" w:cs="Times New Roman"/>
            <w:color w:val="0000FF"/>
            <w:sz w:val="21"/>
            <w:u w:val="single"/>
            <w:lang w:eastAsia="ru-RU"/>
          </w:rPr>
          <w:t>пунктом 13 статьи 2</w:t>
        </w:r>
      </w:hyperlink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Федерального закона "Об информации, информационных технологиях и о защите информации" сайт в информационно-телекоммуникационной сети "Интернет" -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"Интернет" по доменным именам и (или) по сетевым адресам, позволяющим идентифицировать сайты в информационно-телекоммуникационной сети "Интернет".</w:t>
      </w:r>
    </w:p>
    <w:p w:rsidR="00E306A7" w:rsidRPr="00E306A7" w:rsidRDefault="00E306A7" w:rsidP="00E306A7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&lt;3</w:t>
      </w:r>
      <w:proofErr w:type="gramStart"/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&gt; В</w:t>
      </w:r>
      <w:proofErr w:type="gramEnd"/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соответствии с </w:t>
      </w:r>
      <w:hyperlink r:id="rId31" w:history="1">
        <w:r w:rsidRPr="00E306A7">
          <w:rPr>
            <w:rFonts w:ascii="Times New Roman" w:eastAsia="Times New Roman" w:hAnsi="Times New Roman" w:cs="Times New Roman"/>
            <w:color w:val="0000FF"/>
            <w:sz w:val="21"/>
            <w:u w:val="single"/>
            <w:lang w:eastAsia="ru-RU"/>
          </w:rPr>
          <w:t>пунктом 14 статьи 2</w:t>
        </w:r>
      </w:hyperlink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Федерального закона "Об информации, информационных технологиях и о защите информации" страница сайта в информационно-телекоммуникационной сети "Интернет" - часть сайта в информационно-телекоммуникационной сети "Интернет",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"Интернет".</w:t>
      </w:r>
    </w:p>
    <w:p w:rsidR="00E306A7" w:rsidRPr="00E306A7" w:rsidRDefault="00E306A7" w:rsidP="00E306A7">
      <w:pPr>
        <w:spacing w:after="0" w:line="312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306A7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550D1F" w:rsidRDefault="00550D1F"/>
    <w:sectPr w:rsidR="00550D1F" w:rsidSect="00001C5F">
      <w:pgSz w:w="11906" w:h="16840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306A7"/>
    <w:rsid w:val="00001C5F"/>
    <w:rsid w:val="00550D1F"/>
    <w:rsid w:val="007F16CC"/>
    <w:rsid w:val="00DC3120"/>
    <w:rsid w:val="00E30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306A7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E306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306A7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8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79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3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178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038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730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7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05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21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cons/cgi/online.cgi?req=doc&amp;base=LAW&amp;n=210245&amp;rnd=244973.1868525990&amp;dst=100006&amp;fld=134" TargetMode="External"/><Relationship Id="rId13" Type="http://schemas.openxmlformats.org/officeDocument/2006/relationships/hyperlink" Target="http://www.consultant.ru/cons/cgi/online.cgi?req=doc&amp;base=LAW&amp;n=200428&amp;rnd=244973.1111531358&amp;dst=100315&amp;fld=134" TargetMode="External"/><Relationship Id="rId18" Type="http://schemas.openxmlformats.org/officeDocument/2006/relationships/hyperlink" Target="http://www.consultant.ru/cons/cgi/online.cgi?req=doc&amp;base=LAW&amp;n=210245&amp;rnd=244973.1766024788&amp;dst=100008&amp;fld=134" TargetMode="External"/><Relationship Id="rId26" Type="http://schemas.openxmlformats.org/officeDocument/2006/relationships/hyperlink" Target="http://www.consultant.ru/cons/cgi/online.cgi?req=doc&amp;base=LAW&amp;n=213072&amp;rnd=244973.580831955&amp;dst=100042&amp;fld=13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consultant.ru/cons/cgi/online.cgi?req=doc&amp;base=LAW&amp;n=200126&amp;rnd=244973.2826620759&amp;dst=100065&amp;fld=134" TargetMode="External"/><Relationship Id="rId7" Type="http://schemas.openxmlformats.org/officeDocument/2006/relationships/hyperlink" Target="http://www.consultant.ru/cons/cgi/online.cgi?req=doc&amp;base=LAW&amp;n=200428&amp;rnd=244973.2377824877&amp;dst=100314&amp;fld=134" TargetMode="External"/><Relationship Id="rId12" Type="http://schemas.openxmlformats.org/officeDocument/2006/relationships/hyperlink" Target="http://www.consultant.ru/cons/cgi/online.cgi?req=doc&amp;base=LAW&amp;n=202074&amp;rnd=244973.159955665&amp;dst=243&amp;fld=134" TargetMode="External"/><Relationship Id="rId17" Type="http://schemas.openxmlformats.org/officeDocument/2006/relationships/hyperlink" Target="http://www.consultant.ru/cons/cgi/online.cgi?req=doc&amp;base=LAW&amp;n=200428&amp;rnd=244973.2441713755&amp;dst=100315&amp;fld=134" TargetMode="External"/><Relationship Id="rId25" Type="http://schemas.openxmlformats.org/officeDocument/2006/relationships/hyperlink" Target="http://www.consultant.ru/cons/cgi/online.cgi?req=doc&amp;base=LAW&amp;n=213072&amp;rnd=244973.85822153&amp;dst=100030&amp;fld=134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ww.consultant.ru/cons/cgi/online.cgi?req=doc&amp;base=LAW&amp;n=202074&amp;rnd=244973.260979434&amp;dst=243&amp;fld=134" TargetMode="External"/><Relationship Id="rId20" Type="http://schemas.openxmlformats.org/officeDocument/2006/relationships/hyperlink" Target="http://www.consultant.ru/cons/cgi/online.cgi?req=doc&amp;base=LAW&amp;n=200126&amp;rnd=244973.322218114&amp;dst=100065&amp;fld=134" TargetMode="External"/><Relationship Id="rId29" Type="http://schemas.openxmlformats.org/officeDocument/2006/relationships/hyperlink" Target="http://www.consultant.ru/cons/cgi/online.cgi?req=doc&amp;base=LAW&amp;n=200126&amp;rnd=244973.21947217&amp;dst=100065&amp;fld=134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consultant.ru/cons/cgi/online.cgi?req=doc&amp;base=LAW&amp;n=202074&amp;rnd=244973.3092017918&amp;dst=242&amp;fld=134" TargetMode="External"/><Relationship Id="rId11" Type="http://schemas.openxmlformats.org/officeDocument/2006/relationships/hyperlink" Target="http://www.consultant.ru/cons/cgi/online.cgi?req=doc&amp;base=LAW&amp;n=210245&amp;rnd=244973.1005118779&amp;dst=100006&amp;fld=134" TargetMode="External"/><Relationship Id="rId24" Type="http://schemas.openxmlformats.org/officeDocument/2006/relationships/hyperlink" Target="http://www.consultant.ru/cons/cgi/online.cgi?req=doc&amp;base=LAW&amp;n=210245&amp;rnd=244973.387527614&amp;dst=100006&amp;fld=134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www.consultant.ru/cons/cgi/online.cgi?req=doc&amp;base=LAW&amp;n=210245&amp;rnd=244973.762616567&amp;dst=100006&amp;fld=134" TargetMode="External"/><Relationship Id="rId15" Type="http://schemas.openxmlformats.org/officeDocument/2006/relationships/hyperlink" Target="http://www.consultant.ru/cons/cgi/online.cgi?req=doc&amp;base=LAW&amp;n=210245&amp;rnd=244973.84217856&amp;dst=100008&amp;fld=134" TargetMode="External"/><Relationship Id="rId23" Type="http://schemas.openxmlformats.org/officeDocument/2006/relationships/hyperlink" Target="http://www.consultant.ru/cons/cgi/online.cgi?req=doc&amp;base=LAW&amp;n=210245&amp;rnd=244973.1506932380&amp;dst=100008&amp;fld=134" TargetMode="External"/><Relationship Id="rId28" Type="http://schemas.openxmlformats.org/officeDocument/2006/relationships/hyperlink" Target="http://www.consultant.ru/cons/cgi/online.cgi?req=doc&amp;base=LAW&amp;n=213072&amp;rnd=244973.1217123109&amp;dst=100044&amp;fld=134" TargetMode="External"/><Relationship Id="rId10" Type="http://schemas.openxmlformats.org/officeDocument/2006/relationships/hyperlink" Target="http://www.consultant.ru/cons/cgi/online.cgi?req=doc&amp;base=LAW&amp;n=210245&amp;rnd=244973.108319955&amp;dst=100006&amp;fld=134" TargetMode="External"/><Relationship Id="rId19" Type="http://schemas.openxmlformats.org/officeDocument/2006/relationships/hyperlink" Target="http://www.consultant.ru/cons/cgi/online.cgi?req=doc&amp;base=LAW&amp;n=213072&amp;rnd=244973.2200329682&amp;dst=100016&amp;fld=134" TargetMode="External"/><Relationship Id="rId31" Type="http://schemas.openxmlformats.org/officeDocument/2006/relationships/hyperlink" Target="http://www.consultant.ru/cons/cgi/online.cgi?req=doc&amp;base=LAW&amp;n=200126&amp;rnd=244973.2209526810&amp;dst=9&amp;fld=134" TargetMode="External"/><Relationship Id="rId4" Type="http://schemas.openxmlformats.org/officeDocument/2006/relationships/hyperlink" Target="http://www.consultant.ru/cons/cgi/online.cgi?req=doc&amp;base=LAW&amp;n=210245&amp;rnd=244973.242816079&amp;dst=100006&amp;fld=134" TargetMode="External"/><Relationship Id="rId9" Type="http://schemas.openxmlformats.org/officeDocument/2006/relationships/hyperlink" Target="http://www.consultant.ru/cons/cgi/online.cgi?req=doc&amp;base=LAW&amp;n=210245&amp;rnd=244973.181885217&amp;dst=100006&amp;fld=134" TargetMode="External"/><Relationship Id="rId14" Type="http://schemas.openxmlformats.org/officeDocument/2006/relationships/hyperlink" Target="http://www.consultant.ru/cons/cgi/online.cgi?req=doc&amp;base=LAW&amp;n=210245&amp;rnd=244973.245467475&amp;dst=100008&amp;fld=134" TargetMode="External"/><Relationship Id="rId22" Type="http://schemas.openxmlformats.org/officeDocument/2006/relationships/hyperlink" Target="http://www.consultant.ru/cons/cgi/online.cgi?req=doc&amp;base=LAW&amp;n=210245&amp;rnd=244973.1533728895&amp;dst=100006&amp;fld=134" TargetMode="External"/><Relationship Id="rId27" Type="http://schemas.openxmlformats.org/officeDocument/2006/relationships/hyperlink" Target="http://www.consultant.ru/cons/cgi/online.cgi?req=doc&amp;base=LAW&amp;n=213072&amp;rnd=244973.314439918&amp;dst=100043&amp;fld=134" TargetMode="External"/><Relationship Id="rId30" Type="http://schemas.openxmlformats.org/officeDocument/2006/relationships/hyperlink" Target="http://www.consultant.ru/cons/cgi/online.cgi?req=doc&amp;base=LAW&amp;n=200126&amp;rnd=244973.316102082&amp;dst=35&amp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2033</Words>
  <Characters>11591</Characters>
  <Application>Microsoft Office Word</Application>
  <DocSecurity>0</DocSecurity>
  <Lines>96</Lines>
  <Paragraphs>27</Paragraphs>
  <ScaleCrop>false</ScaleCrop>
  <Company/>
  <LinksUpToDate>false</LinksUpToDate>
  <CharactersWithSpaces>13597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2017-03-03T13:14:00Z</dcterms:created>
  <dcterms:modified xsi:type="dcterms:W3CDTF">2017-03-03T13:16:00Z</dcterms:modified>
</cp:coreProperties>
</file>